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E26" w:rsidRPr="00CA32B8" w:rsidRDefault="00D92E26" w:rsidP="00D92E26">
      <w:pPr>
        <w:rPr>
          <w:sz w:val="20"/>
          <w:szCs w:val="20"/>
          <w:lang w:val="en-US"/>
        </w:rPr>
      </w:pPr>
      <w:r w:rsidRPr="005A6B22">
        <w:rPr>
          <w:rFonts w:ascii="Calibri" w:hAnsi="Calibri" w:cs="Arial"/>
          <w:i/>
          <w:iCs/>
          <w:sz w:val="18"/>
          <w:szCs w:val="18"/>
          <w:lang w:val="en-GB" w:eastAsia="el-GR"/>
        </w:rPr>
        <w:t>This project has been funded with support from the European Commission. This publication reflects the views only of the author, and the Commission cannot be held responsible for any use which may be made of the information contained therein</w:t>
      </w:r>
      <w:r w:rsidRPr="00CA32B8">
        <w:rPr>
          <w:sz w:val="20"/>
          <w:szCs w:val="20"/>
          <w:lang w:val="en-US"/>
        </w:rPr>
        <w:t>.</w:t>
      </w:r>
    </w:p>
    <w:p w:rsidR="00127D3F" w:rsidRPr="00CA32B8" w:rsidRDefault="00753ED3">
      <w:pPr>
        <w:rPr>
          <w:sz w:val="20"/>
          <w:szCs w:val="20"/>
          <w:lang w:val="en-US"/>
        </w:rPr>
      </w:pPr>
    </w:p>
    <w:p w:rsidR="003471E2" w:rsidRPr="00007F4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l-GR" w:eastAsia="es-ES"/>
        </w:rPr>
      </w:pPr>
      <w:r>
        <w:rPr>
          <w:b/>
          <w:color w:val="212121"/>
          <w:sz w:val="28"/>
          <w:szCs w:val="28"/>
          <w:lang w:val="el-GR" w:eastAsia="es-ES"/>
        </w:rPr>
        <w:t xml:space="preserve">Ασφάλεια και </w:t>
      </w:r>
      <w:r w:rsidRPr="00007F4A">
        <w:rPr>
          <w:b/>
          <w:color w:val="212121"/>
          <w:sz w:val="28"/>
          <w:szCs w:val="28"/>
          <w:lang w:val="el-GR" w:eastAsia="es-ES"/>
        </w:rPr>
        <w:t>Υγεία στην εργασία</w:t>
      </w:r>
    </w:p>
    <w:p w:rsidR="003471E2"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p>
    <w:p w:rsidR="003471E2" w:rsidRPr="00007F4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l-GR" w:eastAsia="es-ES"/>
        </w:rPr>
      </w:pPr>
      <w:r w:rsidRPr="00007F4A">
        <w:rPr>
          <w:b/>
          <w:lang w:val="el-GR" w:eastAsia="es-ES"/>
        </w:rPr>
        <w:t>Μελέτη περίπτωσης:</w:t>
      </w:r>
    </w:p>
    <w:p w:rsidR="003471E2"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Pr>
          <w:lang w:val="el-GR" w:eastAsia="es-ES"/>
        </w:rPr>
        <w:t xml:space="preserve">Στο </w:t>
      </w:r>
      <w:r w:rsidRPr="00007F4A">
        <w:rPr>
          <w:lang w:val="el-GR" w:eastAsia="es-ES"/>
        </w:rPr>
        <w:t>βίντεο, παρουσιάζονται διάφορες καταστάσεις εργασίας στις οποίες εμφανίζονται προβλήματα που σχετίζονται με ζημιές που προκαλούνται από τη χρήση εργαλείων.</w:t>
      </w:r>
    </w:p>
    <w:p w:rsidR="003471E2" w:rsidRPr="00007F4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p>
    <w:p w:rsidR="003471E2" w:rsidRPr="00007F4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l-GR" w:eastAsia="es-ES"/>
        </w:rPr>
      </w:pPr>
      <w:r w:rsidRPr="00007F4A">
        <w:rPr>
          <w:b/>
          <w:lang w:val="el-GR" w:eastAsia="es-ES"/>
        </w:rPr>
        <w:t>Οδηγίες για τον δάσκαλο:</w:t>
      </w:r>
    </w:p>
    <w:p w:rsidR="003471E2"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Pr>
          <w:lang w:val="el-GR" w:eastAsia="es-ES"/>
        </w:rPr>
        <w:t>Οι</w:t>
      </w:r>
      <w:r w:rsidRPr="00007F4A">
        <w:rPr>
          <w:lang w:val="el-GR" w:eastAsia="es-ES"/>
        </w:rPr>
        <w:t xml:space="preserve"> συμμετέχοντες </w:t>
      </w:r>
      <w:r>
        <w:rPr>
          <w:lang w:val="el-GR" w:eastAsia="es-ES"/>
        </w:rPr>
        <w:t>θα παρακολουθήσουν το</w:t>
      </w:r>
      <w:r w:rsidRPr="00007F4A">
        <w:rPr>
          <w:lang w:val="el-GR" w:eastAsia="es-ES"/>
        </w:rPr>
        <w:t xml:space="preserve"> βίντεο </w:t>
      </w:r>
      <w:r>
        <w:rPr>
          <w:lang w:val="el-GR" w:eastAsia="es-ES"/>
        </w:rPr>
        <w:t xml:space="preserve">και κατά την διάρκεια </w:t>
      </w:r>
      <w:r w:rsidRPr="00007F4A">
        <w:rPr>
          <w:lang w:val="el-GR" w:eastAsia="es-ES"/>
        </w:rPr>
        <w:t>θα επι</w:t>
      </w:r>
      <w:r>
        <w:rPr>
          <w:lang w:val="el-GR" w:eastAsia="es-ES"/>
        </w:rPr>
        <w:t xml:space="preserve">σημαίνουν όλα τα προβλήματα στον χώρο εργασίας. </w:t>
      </w:r>
      <w:r w:rsidRPr="00007F4A">
        <w:rPr>
          <w:lang w:val="el-GR" w:eastAsia="es-ES"/>
        </w:rPr>
        <w:t>Ίσως χρειαστεί να παίξετε το βίντεο αρκετές φορές, ώστε οι συμμετέχοντες να έχουν χρόνο να σημειώσουν τις παρατηρήσεις τους.</w:t>
      </w:r>
    </w:p>
    <w:p w:rsidR="003471E2" w:rsidRPr="00007F4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3471E2" w:rsidRPr="003471E2"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3471E2">
        <w:rPr>
          <w:b/>
          <w:lang w:val="el-GR" w:eastAsia="es-ES"/>
        </w:rPr>
        <w:t>Πλάνο μαθήματος:</w:t>
      </w:r>
    </w:p>
    <w:p w:rsidR="003471E2"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Φυλλάδιο: Οι συμμετέχοντες χρειάζονται υλικά για να κρατούν σημειώσεις.</w:t>
      </w:r>
    </w:p>
    <w:p w:rsidR="003471E2" w:rsidRPr="00007F4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3471E2" w:rsidRPr="00007F4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007F4A">
        <w:rPr>
          <w:b/>
          <w:lang w:val="el-GR" w:eastAsia="es-ES"/>
        </w:rPr>
        <w:t>Οδηγίες για τους συμμετέχοντες:</w:t>
      </w:r>
    </w:p>
    <w:p w:rsidR="003471E2" w:rsidRPr="00007F4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Σημειώ</w:t>
      </w:r>
      <w:r>
        <w:rPr>
          <w:lang w:val="el-GR" w:eastAsia="es-ES"/>
        </w:rPr>
        <w:t xml:space="preserve">στε όλα τα θέματα ασφάλειας στον χώρο </w:t>
      </w:r>
      <w:r w:rsidRPr="00007F4A">
        <w:rPr>
          <w:lang w:val="el-GR" w:eastAsia="es-ES"/>
        </w:rPr>
        <w:t>εργασίας που παρατηρείτε στο βίντεο.</w:t>
      </w:r>
    </w:p>
    <w:p w:rsidR="003471E2" w:rsidRPr="00007F4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7C7F15" w:rsidRPr="003471E2" w:rsidRDefault="003471E2"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r w:rsidRPr="00007F4A">
        <w:rPr>
          <w:lang w:val="el-GR" w:eastAsia="es-ES"/>
        </w:rPr>
        <w:t>Οι συμμετέχοντες παρακολουθούν το βίντεο:</w:t>
      </w:r>
      <w:r w:rsidRPr="00007F4A">
        <w:rPr>
          <w:lang w:val="el-GR" w:eastAsia="es-ES"/>
        </w:rPr>
        <w:tab/>
      </w: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3471E2">
        <w:rPr>
          <w:lang w:val="el-GR" w:eastAsia="es-ES"/>
        </w:rPr>
        <w:tab/>
      </w:r>
      <w:hyperlink r:id="rId6" w:history="1">
        <w:r w:rsidR="00CA32B8" w:rsidRPr="00402AC8">
          <w:rPr>
            <w:rStyle w:val="Hyperlink"/>
            <w:lang w:eastAsia="es-ES"/>
          </w:rPr>
          <w:t>https://youtu.be/DlFmNADqfNQ</w:t>
        </w:r>
      </w:hyperlink>
      <w:r w:rsidR="00CA32B8">
        <w:rPr>
          <w:lang w:eastAsia="es-ES"/>
        </w:rPr>
        <w:t xml:space="preserve"> </w:t>
      </w:r>
      <w:r w:rsidR="007C7F15">
        <w:rPr>
          <w:lang w:eastAsia="es-ES"/>
        </w:rPr>
        <w:t xml:space="preserve"> </w:t>
      </w:r>
    </w:p>
    <w:p w:rsidR="00D92E26" w:rsidRPr="00D92E26"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3471E2" w:rsidRPr="00007F4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Μετά το βίντεο, οι συμμετέχοντες έχουν την ευκαιρία να συνεισφέρουν τις παρατηρήσεις τους (αυτές θα μπορούσαν να συγκεντρωθούν σε έναν πίνακα).</w:t>
      </w:r>
    </w:p>
    <w:p w:rsidR="003471E2" w:rsidRPr="00007F4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p>
    <w:p w:rsidR="003471E2"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007F4A">
        <w:rPr>
          <w:lang w:val="el-GR" w:eastAsia="es-ES"/>
        </w:rPr>
        <w:t>Σύντο</w:t>
      </w:r>
      <w:r>
        <w:rPr>
          <w:lang w:val="el-GR" w:eastAsia="es-ES"/>
        </w:rPr>
        <w:t>μη διακοπή: προετοιμασία για να αναλυθούν εκτεταμένα</w:t>
      </w:r>
      <w:r w:rsidRPr="00007F4A">
        <w:rPr>
          <w:lang w:val="el-GR" w:eastAsia="es-ES"/>
        </w:rPr>
        <w:t xml:space="preserve"> </w:t>
      </w:r>
      <w:r>
        <w:rPr>
          <w:lang w:val="el-GR" w:eastAsia="es-ES"/>
        </w:rPr>
        <w:t>τα προβλήματα</w:t>
      </w:r>
      <w:r w:rsidRPr="00007F4A">
        <w:rPr>
          <w:lang w:val="el-GR" w:eastAsia="es-ES"/>
        </w:rPr>
        <w:t xml:space="preserve"> που σχετίζονται με την </w:t>
      </w:r>
      <w:r>
        <w:rPr>
          <w:lang w:val="el-GR" w:eastAsia="es-ES"/>
        </w:rPr>
        <w:t xml:space="preserve">ασφάλεια και </w:t>
      </w:r>
      <w:r w:rsidRPr="00007F4A">
        <w:rPr>
          <w:lang w:val="el-GR" w:eastAsia="es-ES"/>
        </w:rPr>
        <w:t>υγεία στην εργασία.</w:t>
      </w:r>
    </w:p>
    <w:p w:rsidR="003471E2" w:rsidRPr="00007F4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l-GR" w:eastAsia="es-ES"/>
        </w:rPr>
      </w:pPr>
    </w:p>
    <w:p w:rsidR="003471E2" w:rsidRPr="00ED02B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ED02BA">
        <w:rPr>
          <w:b/>
          <w:lang w:val="el-GR" w:eastAsia="es-ES"/>
        </w:rPr>
        <w:t>Οδηγίες για τον δάσκαλο:</w:t>
      </w:r>
    </w:p>
    <w:p w:rsidR="003471E2" w:rsidRPr="00ED02BA" w:rsidRDefault="003471E2" w:rsidP="00347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ED02BA">
        <w:rPr>
          <w:lang w:val="el-GR" w:eastAsia="es-ES"/>
        </w:rPr>
        <w:t xml:space="preserve">Το μάθημα βασίζεται στους συμμετέχοντες που είδαν το βίντεο για πρώτη φορά να προσπαθήσουν να εντοπίσουν τα προβλήματα </w:t>
      </w:r>
      <w:r>
        <w:rPr>
          <w:lang w:val="el-GR" w:eastAsia="es-ES"/>
        </w:rPr>
        <w:t xml:space="preserve">ασφάλειας και </w:t>
      </w:r>
      <w:r w:rsidRPr="00ED02BA">
        <w:rPr>
          <w:lang w:val="el-GR" w:eastAsia="es-ES"/>
        </w:rPr>
        <w:t xml:space="preserve">υγείας που θα μπορούσαν να δημιουργήσουν οι διαφορετικές καταστάσεις. Μόλις παρακολουθήσουν το βίντεο, οι απαντήσεις θα αναθεωρηθούν και, ενώ το βίντεο προβάλλεται για δεύτερη φορά, ο δάσκαλος θα σχολιάσει με τους μαθητές καθεμία από τις καταστάσεις, παύοντας το βίντεο σε κάθε </w:t>
      </w:r>
      <w:r>
        <w:rPr>
          <w:lang w:val="el-GR" w:eastAsia="es-ES"/>
        </w:rPr>
        <w:t>περίπτωση</w:t>
      </w:r>
      <w:r w:rsidRPr="00ED02BA">
        <w:rPr>
          <w:lang w:val="el-GR" w:eastAsia="es-ES"/>
        </w:rPr>
        <w:t>, υποδεικνύοντας ποιο είναι το πρόβλημα και μια πιθανή λύση ασφάλειας. Ήταν τα ίδια προβλήματα που είχαν εντοπίσει οι μαθητές κατά την πρώτη προβολή του βίντεο;</w:t>
      </w:r>
    </w:p>
    <w:p w:rsidR="007C7F15" w:rsidRPr="003471E2" w:rsidRDefault="007C7F15" w:rsidP="007C7F15">
      <w:pPr>
        <w:rPr>
          <w:lang w:val="el-GR"/>
        </w:rPr>
      </w:pPr>
    </w:p>
    <w:p w:rsidR="003471E2" w:rsidRPr="003471E2" w:rsidRDefault="003471E2" w:rsidP="00BA78BB">
      <w:pPr>
        <w:spacing w:after="200" w:line="276" w:lineRule="auto"/>
        <w:rPr>
          <w:lang w:val="el-GR"/>
        </w:rPr>
      </w:pPr>
      <w:r w:rsidRPr="003471E2">
        <w:rPr>
          <w:lang w:val="el-GR"/>
        </w:rPr>
        <w:t xml:space="preserve">Τα προβλήματα επαγγελματικής ασφάλειας και υγείας στην εργασία,  που παρουσιάζονται στο βίντεο </w:t>
      </w:r>
      <w:r w:rsidRPr="003471E2">
        <w:rPr>
          <w:b/>
          <w:i/>
          <w:lang w:val="el-GR"/>
        </w:rPr>
        <w:t xml:space="preserve">"Προστατέψτε το δέρμα σας" </w:t>
      </w:r>
      <w:r w:rsidRPr="003471E2">
        <w:rPr>
          <w:lang w:val="el-GR"/>
        </w:rPr>
        <w:t>είναι:</w:t>
      </w:r>
    </w:p>
    <w:p w:rsidR="003471E2" w:rsidRPr="003471E2" w:rsidRDefault="003471E2" w:rsidP="003471E2">
      <w:pPr>
        <w:pStyle w:val="HTMLPreformatted"/>
        <w:shd w:val="clear" w:color="auto" w:fill="FFFFFF"/>
        <w:jc w:val="both"/>
        <w:rPr>
          <w:rFonts w:ascii="Times New Roman" w:hAnsi="Times New Roman" w:cs="Times New Roman"/>
          <w:sz w:val="24"/>
          <w:szCs w:val="24"/>
          <w:lang w:val="el-GR"/>
        </w:rPr>
      </w:pPr>
      <w:r w:rsidRPr="003471E2">
        <w:rPr>
          <w:rFonts w:ascii="Times New Roman" w:hAnsi="Times New Roman" w:cs="Times New Roman"/>
          <w:sz w:val="24"/>
          <w:szCs w:val="24"/>
          <w:lang w:val="el-GR"/>
        </w:rPr>
        <w:t xml:space="preserve">• Τα χέρια των </w:t>
      </w:r>
      <w:r w:rsidR="00C45F56">
        <w:rPr>
          <w:rFonts w:ascii="Times New Roman" w:hAnsi="Times New Roman" w:cs="Times New Roman"/>
          <w:sz w:val="24"/>
          <w:szCs w:val="24"/>
          <w:lang w:val="el-GR"/>
        </w:rPr>
        <w:t>εργατών</w:t>
      </w:r>
      <w:r>
        <w:rPr>
          <w:rFonts w:ascii="Times New Roman" w:hAnsi="Times New Roman" w:cs="Times New Roman"/>
          <w:sz w:val="24"/>
          <w:szCs w:val="24"/>
          <w:lang w:val="el-GR"/>
        </w:rPr>
        <w:t xml:space="preserve"> </w:t>
      </w:r>
      <w:r w:rsidR="00C45F56">
        <w:rPr>
          <w:rFonts w:ascii="Times New Roman" w:hAnsi="Times New Roman" w:cs="Times New Roman"/>
          <w:sz w:val="24"/>
          <w:szCs w:val="24"/>
          <w:lang w:val="el-GR"/>
        </w:rPr>
        <w:t xml:space="preserve">στον οικοδομικό τομέα </w:t>
      </w:r>
      <w:r w:rsidRPr="003471E2">
        <w:rPr>
          <w:rFonts w:ascii="Times New Roman" w:hAnsi="Times New Roman" w:cs="Times New Roman"/>
          <w:sz w:val="24"/>
          <w:szCs w:val="24"/>
          <w:lang w:val="el-GR"/>
        </w:rPr>
        <w:t xml:space="preserve">είναι </w:t>
      </w:r>
      <w:r w:rsidR="00C45F56">
        <w:rPr>
          <w:rFonts w:ascii="Times New Roman" w:hAnsi="Times New Roman" w:cs="Times New Roman"/>
          <w:sz w:val="24"/>
          <w:szCs w:val="24"/>
          <w:lang w:val="el-GR"/>
        </w:rPr>
        <w:t xml:space="preserve">συνήθως </w:t>
      </w:r>
      <w:r w:rsidRPr="003471E2">
        <w:rPr>
          <w:rFonts w:ascii="Times New Roman" w:hAnsi="Times New Roman" w:cs="Times New Roman"/>
          <w:sz w:val="24"/>
          <w:szCs w:val="24"/>
          <w:lang w:val="el-GR"/>
        </w:rPr>
        <w:t xml:space="preserve">βρώμικα με τσιμέντο. Πρέπει να πλένουν τα χέρια τους με σαπούνι, να </w:t>
      </w:r>
      <w:r w:rsidR="00C45F56">
        <w:rPr>
          <w:rFonts w:ascii="Times New Roman" w:hAnsi="Times New Roman" w:cs="Times New Roman"/>
          <w:sz w:val="24"/>
          <w:szCs w:val="24"/>
          <w:lang w:val="el-GR"/>
        </w:rPr>
        <w:t xml:space="preserve">τα </w:t>
      </w:r>
      <w:r w:rsidRPr="003471E2">
        <w:rPr>
          <w:rFonts w:ascii="Times New Roman" w:hAnsi="Times New Roman" w:cs="Times New Roman"/>
          <w:sz w:val="24"/>
          <w:szCs w:val="24"/>
          <w:lang w:val="el-GR"/>
        </w:rPr>
        <w:t>στεγνώνουν και να χρησιμοποιούν προστατευτική κρέμα χεριών και γάντια προστασίας.</w:t>
      </w:r>
    </w:p>
    <w:p w:rsidR="003471E2" w:rsidRPr="00BA78BB" w:rsidRDefault="003471E2" w:rsidP="003471E2">
      <w:pPr>
        <w:pStyle w:val="HTMLPreformatted"/>
        <w:shd w:val="clear" w:color="auto" w:fill="FFFFFF"/>
        <w:jc w:val="both"/>
        <w:rPr>
          <w:rFonts w:ascii="Times New Roman" w:hAnsi="Times New Roman" w:cs="Times New Roman"/>
          <w:sz w:val="24"/>
          <w:szCs w:val="24"/>
          <w:lang w:val="el-GR"/>
        </w:rPr>
      </w:pPr>
      <w:r w:rsidRPr="003471E2">
        <w:rPr>
          <w:rFonts w:ascii="Times New Roman" w:hAnsi="Times New Roman" w:cs="Times New Roman"/>
          <w:sz w:val="24"/>
          <w:szCs w:val="24"/>
          <w:lang w:val="el-GR"/>
        </w:rPr>
        <w:lastRenderedPageBreak/>
        <w:t xml:space="preserve">• Τα χέρια του εργάτη που πλένει τα πιάτα με το χέρι είναι </w:t>
      </w:r>
      <w:r w:rsidR="00C45F56">
        <w:rPr>
          <w:rFonts w:ascii="Times New Roman" w:hAnsi="Times New Roman" w:cs="Times New Roman"/>
          <w:sz w:val="24"/>
          <w:szCs w:val="24"/>
          <w:lang w:val="el-GR"/>
        </w:rPr>
        <w:t>ταλαιπωρημένα</w:t>
      </w:r>
      <w:r w:rsidRPr="003471E2">
        <w:rPr>
          <w:rFonts w:ascii="Times New Roman" w:hAnsi="Times New Roman" w:cs="Times New Roman"/>
          <w:sz w:val="24"/>
          <w:szCs w:val="24"/>
          <w:lang w:val="el-GR"/>
        </w:rPr>
        <w:t xml:space="preserve"> από την υπερβολι</w:t>
      </w:r>
      <w:bookmarkStart w:id="0" w:name="_GoBack"/>
      <w:bookmarkEnd w:id="0"/>
      <w:r w:rsidRPr="003471E2">
        <w:rPr>
          <w:rFonts w:ascii="Times New Roman" w:hAnsi="Times New Roman" w:cs="Times New Roman"/>
          <w:sz w:val="24"/>
          <w:szCs w:val="24"/>
          <w:lang w:val="el-GR"/>
        </w:rPr>
        <w:t xml:space="preserve">κή επαφή με σαπούνι και νερό. Θα πρέπει να χρησιμοποιηθεί πλυντήριο </w:t>
      </w:r>
      <w:r w:rsidRPr="00BA78BB">
        <w:rPr>
          <w:rFonts w:ascii="Times New Roman" w:hAnsi="Times New Roman" w:cs="Times New Roman"/>
          <w:sz w:val="24"/>
          <w:szCs w:val="24"/>
          <w:lang w:val="el-GR"/>
        </w:rPr>
        <w:t>πιάτων.</w:t>
      </w:r>
    </w:p>
    <w:p w:rsidR="003471E2" w:rsidRPr="00BA78BB" w:rsidRDefault="003471E2" w:rsidP="003471E2">
      <w:pPr>
        <w:pStyle w:val="HTMLPreformatted"/>
        <w:shd w:val="clear" w:color="auto" w:fill="FFFFFF"/>
        <w:jc w:val="both"/>
        <w:rPr>
          <w:rFonts w:ascii="Times New Roman" w:hAnsi="Times New Roman" w:cs="Times New Roman"/>
          <w:sz w:val="24"/>
          <w:szCs w:val="24"/>
          <w:lang w:val="el-GR"/>
        </w:rPr>
      </w:pPr>
      <w:r w:rsidRPr="00BA78BB">
        <w:rPr>
          <w:rFonts w:ascii="Times New Roman" w:hAnsi="Times New Roman" w:cs="Times New Roman"/>
          <w:sz w:val="24"/>
          <w:szCs w:val="24"/>
          <w:lang w:val="el-GR"/>
        </w:rPr>
        <w:t>• Ο χειριστής που ξαναγεμίζει τη συσκευασία της φωτογραφικής μηχανής</w:t>
      </w:r>
      <w:r w:rsidR="00BA78BB" w:rsidRPr="00BA78BB">
        <w:rPr>
          <w:rFonts w:ascii="Times New Roman" w:hAnsi="Times New Roman" w:cs="Times New Roman"/>
          <w:sz w:val="24"/>
          <w:szCs w:val="24"/>
          <w:lang w:val="el-GR"/>
        </w:rPr>
        <w:t xml:space="preserve"> με ερεθιστική ουσία</w:t>
      </w:r>
      <w:r w:rsidRPr="00BA78BB">
        <w:rPr>
          <w:rFonts w:ascii="Times New Roman" w:hAnsi="Times New Roman" w:cs="Times New Roman"/>
          <w:sz w:val="24"/>
          <w:szCs w:val="24"/>
          <w:lang w:val="el-GR"/>
        </w:rPr>
        <w:t xml:space="preserve"> προκαλεί στα χέρια</w:t>
      </w:r>
      <w:r w:rsidR="00BA78BB" w:rsidRPr="00BA78BB">
        <w:rPr>
          <w:rFonts w:ascii="Times New Roman" w:hAnsi="Times New Roman" w:cs="Times New Roman"/>
          <w:sz w:val="24"/>
          <w:szCs w:val="24"/>
          <w:lang w:val="el-GR"/>
        </w:rPr>
        <w:t xml:space="preserve"> δερματικά προβλήματα</w:t>
      </w:r>
      <w:r w:rsidRPr="00BA78BB">
        <w:rPr>
          <w:rFonts w:ascii="Times New Roman" w:hAnsi="Times New Roman" w:cs="Times New Roman"/>
          <w:sz w:val="24"/>
          <w:szCs w:val="24"/>
          <w:lang w:val="el-GR"/>
        </w:rPr>
        <w:t>. Τα ερεθιστικά δοχεία υγρών δεν πρέπει να ξαναγεμίζονται. θα πρέπει να χρησιμοποιηθούν νέα πλήρη δοχεία.</w:t>
      </w:r>
    </w:p>
    <w:p w:rsidR="003471E2" w:rsidRPr="00BA78BB" w:rsidRDefault="003471E2" w:rsidP="003471E2">
      <w:pPr>
        <w:pStyle w:val="HTMLPreformatted"/>
        <w:shd w:val="clear" w:color="auto" w:fill="FFFFFF"/>
        <w:jc w:val="both"/>
        <w:rPr>
          <w:rFonts w:ascii="Times New Roman" w:hAnsi="Times New Roman" w:cs="Times New Roman"/>
          <w:sz w:val="24"/>
          <w:szCs w:val="24"/>
          <w:lang w:val="el-GR"/>
        </w:rPr>
      </w:pPr>
      <w:r w:rsidRPr="00BA78BB">
        <w:rPr>
          <w:rFonts w:ascii="Times New Roman" w:hAnsi="Times New Roman" w:cs="Times New Roman"/>
          <w:sz w:val="24"/>
          <w:szCs w:val="24"/>
          <w:lang w:val="el-GR"/>
        </w:rPr>
        <w:t>• Ο εργαζόμενος που χειρίζεται σκουριασμένα μεταλλικά μέρη θα πρέπει να καθαρίζει τη σκουριά με ένα υγρό καθαρισμού.</w:t>
      </w:r>
    </w:p>
    <w:p w:rsidR="003471E2" w:rsidRPr="00BA78BB" w:rsidRDefault="003471E2" w:rsidP="003471E2">
      <w:pPr>
        <w:pStyle w:val="HTMLPreformatted"/>
        <w:shd w:val="clear" w:color="auto" w:fill="FFFFFF"/>
        <w:jc w:val="both"/>
        <w:rPr>
          <w:rFonts w:ascii="Times New Roman" w:hAnsi="Times New Roman" w:cs="Times New Roman"/>
          <w:sz w:val="24"/>
          <w:szCs w:val="24"/>
          <w:lang w:val="el-GR"/>
        </w:rPr>
      </w:pPr>
      <w:r w:rsidRPr="00BA78BB">
        <w:rPr>
          <w:rFonts w:ascii="Times New Roman" w:hAnsi="Times New Roman" w:cs="Times New Roman"/>
          <w:sz w:val="24"/>
          <w:szCs w:val="24"/>
          <w:lang w:val="el-GR"/>
        </w:rPr>
        <w:t>• Ο μηχανικός που αλλάζει το λάδι ενός αυτοκινήτου πρέπει να χρησιμοποιεί προστατευτική κρέμα χεριών.</w:t>
      </w:r>
    </w:p>
    <w:p w:rsidR="003471E2" w:rsidRPr="00BA78BB" w:rsidRDefault="003471E2" w:rsidP="003471E2">
      <w:pPr>
        <w:pStyle w:val="HTMLPreformatted"/>
        <w:shd w:val="clear" w:color="auto" w:fill="FFFFFF"/>
        <w:jc w:val="both"/>
        <w:rPr>
          <w:rFonts w:ascii="Times New Roman" w:hAnsi="Times New Roman" w:cs="Times New Roman"/>
          <w:sz w:val="24"/>
          <w:szCs w:val="24"/>
          <w:lang w:val="el-GR"/>
        </w:rPr>
      </w:pPr>
      <w:r w:rsidRPr="00BA78BB">
        <w:rPr>
          <w:rFonts w:ascii="Times New Roman" w:hAnsi="Times New Roman" w:cs="Times New Roman"/>
          <w:sz w:val="24"/>
          <w:szCs w:val="24"/>
          <w:lang w:val="el-GR"/>
        </w:rPr>
        <w:t>• Το καθαριστικό που καθαρίζει τα δάπεδα με το χέρι θα πρέπει να χρησιμοποιεί μια σφουγγαρίστρα.</w:t>
      </w:r>
    </w:p>
    <w:p w:rsidR="00D92E26" w:rsidRPr="003471E2" w:rsidRDefault="003471E2" w:rsidP="003471E2">
      <w:pPr>
        <w:pStyle w:val="HTMLPreformatted"/>
        <w:shd w:val="clear" w:color="auto" w:fill="FFFFFF"/>
        <w:jc w:val="both"/>
        <w:rPr>
          <w:rFonts w:ascii="Times New Roman" w:hAnsi="Times New Roman" w:cs="Times New Roman"/>
          <w:sz w:val="24"/>
          <w:szCs w:val="24"/>
          <w:lang w:val="el-GR"/>
        </w:rPr>
      </w:pPr>
      <w:r w:rsidRPr="00BA78BB">
        <w:rPr>
          <w:rFonts w:ascii="Times New Roman" w:hAnsi="Times New Roman" w:cs="Times New Roman"/>
          <w:sz w:val="24"/>
          <w:szCs w:val="24"/>
          <w:lang w:val="el-GR"/>
        </w:rPr>
        <w:t>• Ο κομμωτής που πλένει τα μαλλιά με το χέρι πρέπει να φορά προστατευτικά γάντια.</w:t>
      </w:r>
    </w:p>
    <w:p w:rsidR="004E7BEB" w:rsidRPr="003471E2" w:rsidRDefault="004E7BEB" w:rsidP="004E7BEB">
      <w:pPr>
        <w:pStyle w:val="HTMLPreformatted"/>
        <w:shd w:val="clear" w:color="auto" w:fill="FFFFFF"/>
        <w:rPr>
          <w:lang w:val="el-GR"/>
        </w:rPr>
      </w:pPr>
    </w:p>
    <w:p w:rsidR="00A632E9" w:rsidRPr="003471E2" w:rsidRDefault="003471E2" w:rsidP="003471E2">
      <w:pPr>
        <w:pStyle w:val="HTMLPreformatted"/>
        <w:shd w:val="clear" w:color="auto" w:fill="FFFFFF"/>
        <w:jc w:val="both"/>
        <w:rPr>
          <w:lang w:val="el-GR"/>
        </w:rPr>
      </w:pPr>
      <w:r w:rsidRPr="003471E2">
        <w:rPr>
          <w:rFonts w:ascii="Times New Roman" w:hAnsi="Times New Roman" w:cs="Times New Roman"/>
          <w:sz w:val="24"/>
          <w:szCs w:val="24"/>
          <w:lang w:val="el-GR"/>
        </w:rPr>
        <w:t>Ο δάσκαλος μπορεί να αποφασίσει να συμπεριλάβει πρακτικά παραδείγματα προστατευτικού εξοπλισμού, τεχνικών συσκευών και οτιδήποτε μπορεί να υποστηρίξει τους στόχους του μαθήματος.</w:t>
      </w:r>
    </w:p>
    <w:sectPr w:rsidR="00A632E9" w:rsidRPr="003471E2" w:rsidSect="00BA78BB">
      <w:headerReference w:type="default" r:id="rId7"/>
      <w:footerReference w:type="default" r:id="rId8"/>
      <w:pgSz w:w="11906" w:h="16838"/>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ED3" w:rsidRDefault="00753ED3" w:rsidP="00D92E26">
      <w:r>
        <w:separator/>
      </w:r>
    </w:p>
  </w:endnote>
  <w:endnote w:type="continuationSeparator" w:id="0">
    <w:p w:rsidR="00753ED3" w:rsidRDefault="00753ED3" w:rsidP="00D9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8045"/>
      <w:docPartObj>
        <w:docPartGallery w:val="Page Numbers (Bottom of Page)"/>
        <w:docPartUnique/>
      </w:docPartObj>
    </w:sdtPr>
    <w:sdtEndPr/>
    <w:sdtContent>
      <w:p w:rsidR="00D92E26" w:rsidRDefault="00753ED3">
        <w:pPr>
          <w:pStyle w:val="Footer"/>
        </w:pPr>
        <w:r>
          <w:rPr>
            <w:lang w:eastAsia="zh-TW"/>
          </w:rPr>
          <w:pict>
            <v:rect id="_x0000_s2049" alt="" style="position:absolute;margin-left:0;margin-top:0;width:44.55pt;height:15.1pt;rotation:180;flip:x;z-index:251660288;mso-wrap-style:square;mso-wrap-edited:f;mso-width-percent:0;mso-height-percent:0;mso-position-horizontal:center;mso-position-horizontal-relative:right-margin-area;mso-position-vertical:center;mso-position-vertical-relative:bottom-margin-area;mso-width-percent:0;mso-height-percent:0;mso-height-relative:bottom-margin-area;v-text-anchor:top" filled="f" fillcolor="#c0504d [3205]" stroked="f" strokecolor="#4f81bd [3204]" strokeweight="2.25pt">
              <v:textbox style="mso-next-textbox:#_x0000_s2049" inset=",0,,0">
                <w:txbxContent>
                  <w:p w:rsidR="00D92E26" w:rsidRDefault="00F21C22">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BA78BB" w:rsidRPr="00BA78BB">
                      <w:rPr>
                        <w:noProof/>
                        <w:color w:val="C0504D" w:themeColor="accent2"/>
                      </w:rPr>
                      <w:t>2</w:t>
                    </w:r>
                    <w:r>
                      <w:rPr>
                        <w:lang w:val="es-ES"/>
                      </w:rPr>
                      <w:fldChar w:fldCharType="end"/>
                    </w:r>
                  </w:p>
                </w:txbxContent>
              </v:textbox>
              <w10:wrap anchorx="page" anchory="page"/>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ED3" w:rsidRDefault="00753ED3" w:rsidP="00D92E26">
      <w:r>
        <w:separator/>
      </w:r>
    </w:p>
  </w:footnote>
  <w:footnote w:type="continuationSeparator" w:id="0">
    <w:p w:rsidR="00753ED3" w:rsidRDefault="00753ED3" w:rsidP="00D9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26" w:rsidRDefault="00D92E26" w:rsidP="00D92E26">
    <w:pPr>
      <w:pStyle w:val="Header"/>
    </w:pPr>
    <w:r w:rsidRPr="00D92E26">
      <w:rPr>
        <w:noProof/>
        <w:lang w:val="en-GB" w:eastAsia="en-GB"/>
      </w:rPr>
      <w:drawing>
        <wp:inline distT="0" distB="0" distL="0" distR="0">
          <wp:extent cx="1950085" cy="550545"/>
          <wp:effectExtent l="19050" t="0" r="0" b="0"/>
          <wp:docPr id="13"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t xml:space="preserve"> </w:t>
    </w:r>
    <w:r>
      <w:tab/>
      <w:t xml:space="preserve"> </w:t>
    </w:r>
    <w:r w:rsidRPr="00D92E26">
      <w:rPr>
        <w:noProof/>
        <w:lang w:val="en-GB" w:eastAsia="en-GB"/>
      </w:rPr>
      <w:drawing>
        <wp:inline distT="0" distB="0" distL="0" distR="0">
          <wp:extent cx="1344295" cy="782320"/>
          <wp:effectExtent l="19050" t="0" r="0" b="0"/>
          <wp:docPr id="14"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D92E26" w:rsidRDefault="00D92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2E26"/>
    <w:rsid w:val="00014790"/>
    <w:rsid w:val="00085DB0"/>
    <w:rsid w:val="001F34BF"/>
    <w:rsid w:val="00225AB2"/>
    <w:rsid w:val="002661E2"/>
    <w:rsid w:val="003471E2"/>
    <w:rsid w:val="003E2654"/>
    <w:rsid w:val="003F3E60"/>
    <w:rsid w:val="00431F84"/>
    <w:rsid w:val="0043437F"/>
    <w:rsid w:val="004E7BEB"/>
    <w:rsid w:val="00551E81"/>
    <w:rsid w:val="006729C4"/>
    <w:rsid w:val="00753ED3"/>
    <w:rsid w:val="007561F2"/>
    <w:rsid w:val="007C7F15"/>
    <w:rsid w:val="008A6F77"/>
    <w:rsid w:val="009757B2"/>
    <w:rsid w:val="00A632E9"/>
    <w:rsid w:val="00BA78BB"/>
    <w:rsid w:val="00BF1FCB"/>
    <w:rsid w:val="00BF2300"/>
    <w:rsid w:val="00C45F56"/>
    <w:rsid w:val="00CA32B8"/>
    <w:rsid w:val="00CF4A36"/>
    <w:rsid w:val="00D62697"/>
    <w:rsid w:val="00D92E26"/>
    <w:rsid w:val="00DD1C6E"/>
    <w:rsid w:val="00DF296C"/>
    <w:rsid w:val="00EA140A"/>
    <w:rsid w:val="00EB7E6A"/>
    <w:rsid w:val="00F21C22"/>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CC014E"/>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E26"/>
    <w:pPr>
      <w:spacing w:after="0" w:line="240" w:lineRule="auto"/>
    </w:pPr>
    <w:rPr>
      <w:rFonts w:ascii="Times New Roman" w:eastAsia="Times New Roman" w:hAnsi="Times New Roman" w:cs="Times New Roman"/>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HeaderChar">
    <w:name w:val="Header Char"/>
    <w:basedOn w:val="DefaultParagraphFont"/>
    <w:link w:val="Header"/>
    <w:uiPriority w:val="99"/>
    <w:rsid w:val="00D92E26"/>
  </w:style>
  <w:style w:type="paragraph" w:styleId="Footer">
    <w:name w:val="footer"/>
    <w:basedOn w:val="Normal"/>
    <w:link w:val="FooterChar"/>
    <w:uiPriority w:val="99"/>
    <w:semiHidden/>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FooterChar">
    <w:name w:val="Footer Char"/>
    <w:basedOn w:val="DefaultParagraphFont"/>
    <w:link w:val="Footer"/>
    <w:uiPriority w:val="99"/>
    <w:semiHidden/>
    <w:rsid w:val="00D92E26"/>
  </w:style>
  <w:style w:type="paragraph" w:styleId="BalloonText">
    <w:name w:val="Balloon Text"/>
    <w:basedOn w:val="Normal"/>
    <w:link w:val="BalloonTextChar"/>
    <w:uiPriority w:val="99"/>
    <w:semiHidden/>
    <w:unhideWhenUsed/>
    <w:rsid w:val="00D92E26"/>
    <w:rPr>
      <w:rFonts w:ascii="Tahoma" w:eastAsiaTheme="minorHAnsi" w:hAnsi="Tahoma" w:cs="Tahoma"/>
      <w:sz w:val="16"/>
      <w:szCs w:val="16"/>
      <w:lang w:val="es-ES" w:eastAsia="en-US"/>
    </w:rPr>
  </w:style>
  <w:style w:type="character" w:customStyle="1" w:styleId="BalloonTextChar">
    <w:name w:val="Balloon Text Char"/>
    <w:basedOn w:val="DefaultParagraphFont"/>
    <w:link w:val="BalloonText"/>
    <w:uiPriority w:val="99"/>
    <w:semiHidden/>
    <w:rsid w:val="00D92E26"/>
    <w:rPr>
      <w:rFonts w:ascii="Tahoma" w:hAnsi="Tahoma" w:cs="Tahoma"/>
      <w:sz w:val="16"/>
      <w:szCs w:val="16"/>
    </w:rPr>
  </w:style>
  <w:style w:type="paragraph" w:styleId="HTMLPreformatted">
    <w:name w:val="HTML Preformatted"/>
    <w:basedOn w:val="Normal"/>
    <w:link w:val="HTMLPreformattedChar"/>
    <w:uiPriority w:val="99"/>
    <w:unhideWhenUsed/>
    <w:rsid w:val="00D9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D92E26"/>
    <w:rPr>
      <w:rFonts w:ascii="Courier New" w:eastAsia="Times New Roman" w:hAnsi="Courier New" w:cs="Courier New"/>
      <w:sz w:val="20"/>
      <w:szCs w:val="20"/>
      <w:lang w:eastAsia="es-ES"/>
    </w:rPr>
  </w:style>
  <w:style w:type="character" w:styleId="Hyperlink">
    <w:name w:val="Hyperlink"/>
    <w:basedOn w:val="DefaultParagraphFont"/>
    <w:uiPriority w:val="99"/>
    <w:unhideWhenUsed/>
    <w:rsid w:val="00CA32B8"/>
    <w:rPr>
      <w:color w:val="0000FF" w:themeColor="hyperlink"/>
      <w:u w:val="single"/>
    </w:rPr>
  </w:style>
  <w:style w:type="character" w:customStyle="1" w:styleId="UnresolvedMention">
    <w:name w:val="Unresolved Mention"/>
    <w:basedOn w:val="DefaultParagraphFont"/>
    <w:uiPriority w:val="99"/>
    <w:semiHidden/>
    <w:unhideWhenUsed/>
    <w:rsid w:val="00CA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5235">
      <w:bodyDiv w:val="1"/>
      <w:marLeft w:val="0"/>
      <w:marRight w:val="0"/>
      <w:marTop w:val="0"/>
      <w:marBottom w:val="0"/>
      <w:divBdr>
        <w:top w:val="none" w:sz="0" w:space="0" w:color="auto"/>
        <w:left w:val="none" w:sz="0" w:space="0" w:color="auto"/>
        <w:bottom w:val="none" w:sz="0" w:space="0" w:color="auto"/>
        <w:right w:val="none" w:sz="0" w:space="0" w:color="auto"/>
      </w:divBdr>
    </w:div>
    <w:div w:id="226189792">
      <w:bodyDiv w:val="1"/>
      <w:marLeft w:val="0"/>
      <w:marRight w:val="0"/>
      <w:marTop w:val="0"/>
      <w:marBottom w:val="0"/>
      <w:divBdr>
        <w:top w:val="none" w:sz="0" w:space="0" w:color="auto"/>
        <w:left w:val="none" w:sz="0" w:space="0" w:color="auto"/>
        <w:bottom w:val="none" w:sz="0" w:space="0" w:color="auto"/>
        <w:right w:val="none" w:sz="0" w:space="0" w:color="auto"/>
      </w:divBdr>
    </w:div>
    <w:div w:id="1416393383">
      <w:bodyDiv w:val="1"/>
      <w:marLeft w:val="0"/>
      <w:marRight w:val="0"/>
      <w:marTop w:val="0"/>
      <w:marBottom w:val="0"/>
      <w:divBdr>
        <w:top w:val="none" w:sz="0" w:space="0" w:color="auto"/>
        <w:left w:val="none" w:sz="0" w:space="0" w:color="auto"/>
        <w:bottom w:val="none" w:sz="0" w:space="0" w:color="auto"/>
        <w:right w:val="none" w:sz="0" w:space="0" w:color="auto"/>
      </w:divBdr>
    </w:div>
    <w:div w:id="18058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DlFmNADqfN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485</Words>
  <Characters>2768</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nemesic acer</cp:lastModifiedBy>
  <cp:revision>6</cp:revision>
  <dcterms:created xsi:type="dcterms:W3CDTF">2018-04-24T12:15:00Z</dcterms:created>
  <dcterms:modified xsi:type="dcterms:W3CDTF">2018-09-13T09:36:00Z</dcterms:modified>
</cp:coreProperties>
</file>